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34F4C" w:rsidRPr="00E34F4C" w:rsidRDefault="00C86613" w:rsidP="00E34F4C">
      <w:pPr>
        <w:spacing w:after="0"/>
        <w:rPr>
          <w:color w:val="000000"/>
          <w:sz w:val="36"/>
          <w:lang w:val="nb-NO"/>
        </w:rPr>
      </w:pPr>
      <w:r>
        <w:rPr>
          <w:color w:val="000000"/>
          <w:sz w:val="36"/>
          <w:lang w:val="nb-NO"/>
        </w:rPr>
        <w:t>På</w:t>
      </w:r>
      <w:r w:rsidR="00E34F4C" w:rsidRPr="00E34F4C">
        <w:rPr>
          <w:color w:val="000000"/>
          <w:sz w:val="36"/>
          <w:lang w:val="nb-NO"/>
        </w:rPr>
        <w:t xml:space="preserve"> </w:t>
      </w:r>
      <w:r>
        <w:rPr>
          <w:color w:val="000000"/>
          <w:sz w:val="36"/>
          <w:lang w:val="nb-NO"/>
        </w:rPr>
        <w:t xml:space="preserve">foreldreveilednings </w:t>
      </w:r>
      <w:r w:rsidR="00E34F4C" w:rsidRPr="00E34F4C">
        <w:rPr>
          <w:color w:val="000000"/>
          <w:sz w:val="36"/>
          <w:lang w:val="nb-NO"/>
        </w:rPr>
        <w:t xml:space="preserve">kurset snakker vi om: </w:t>
      </w:r>
    </w:p>
    <w:p w:rsidR="00E34F4C" w:rsidRPr="00726FA7" w:rsidRDefault="00E34F4C" w:rsidP="00E34F4C">
      <w:pPr>
        <w:spacing w:after="0"/>
        <w:rPr>
          <w:color w:val="4472C4" w:themeColor="accent5"/>
          <w:sz w:val="24"/>
          <w:lang w:val="nb-NO"/>
        </w:rPr>
      </w:pPr>
      <w:r w:rsidRPr="00F84C87">
        <w:rPr>
          <w:color w:val="4472C4" w:themeColor="accent5"/>
          <w:sz w:val="24"/>
          <w:lang w:val="nb-NO"/>
        </w:rPr>
        <w:t>Trygghetssirkelen:</w:t>
      </w:r>
      <w:r w:rsidRPr="00726FA7">
        <w:rPr>
          <w:color w:val="4472C4" w:themeColor="accent5"/>
          <w:sz w:val="24"/>
          <w:lang w:val="nb-NO"/>
        </w:rPr>
        <w:t xml:space="preserve"> Trygghetssirkelen hjelper oss til å sjå kva behov barna har for foreldrenes støtte</w:t>
      </w:r>
      <w:r w:rsidR="0070771E">
        <w:rPr>
          <w:color w:val="4472C4" w:themeColor="accent5"/>
          <w:sz w:val="24"/>
          <w:lang w:val="nb-NO"/>
        </w:rPr>
        <w:t>,</w:t>
      </w:r>
      <w:r w:rsidRPr="00726FA7">
        <w:rPr>
          <w:color w:val="4472C4" w:themeColor="accent5"/>
          <w:sz w:val="24"/>
          <w:lang w:val="nb-NO"/>
        </w:rPr>
        <w:t xml:space="preserve"> både når de</w:t>
      </w:r>
      <w:r w:rsidR="00726FA7" w:rsidRPr="00726FA7">
        <w:rPr>
          <w:color w:val="4472C4" w:themeColor="accent5"/>
          <w:sz w:val="24"/>
          <w:lang w:val="nb-NO"/>
        </w:rPr>
        <w:t>i utforska</w:t>
      </w:r>
      <w:r w:rsidRPr="00726FA7">
        <w:rPr>
          <w:color w:val="4472C4" w:themeColor="accent5"/>
          <w:sz w:val="24"/>
          <w:lang w:val="nb-NO"/>
        </w:rPr>
        <w:t>r verden og når de</w:t>
      </w:r>
      <w:r w:rsidR="00726FA7" w:rsidRPr="00726FA7">
        <w:rPr>
          <w:color w:val="4472C4" w:themeColor="accent5"/>
          <w:sz w:val="24"/>
          <w:lang w:val="nb-NO"/>
        </w:rPr>
        <w:t>i</w:t>
      </w:r>
      <w:r w:rsidR="0070771E">
        <w:rPr>
          <w:color w:val="4472C4" w:themeColor="accent5"/>
          <w:sz w:val="24"/>
          <w:lang w:val="nb-NO"/>
        </w:rPr>
        <w:t xml:space="preserve"> opplever vanskele</w:t>
      </w:r>
      <w:r w:rsidRPr="00726FA7">
        <w:rPr>
          <w:color w:val="4472C4" w:themeColor="accent5"/>
          <w:sz w:val="24"/>
          <w:lang w:val="nb-NO"/>
        </w:rPr>
        <w:t>ge følelser.</w:t>
      </w:r>
    </w:p>
    <w:p w:rsidR="00726FA7" w:rsidRPr="00726FA7" w:rsidRDefault="00726FA7" w:rsidP="00E34F4C">
      <w:pPr>
        <w:spacing w:after="0"/>
        <w:rPr>
          <w:color w:val="4472C4" w:themeColor="accent5"/>
          <w:sz w:val="24"/>
          <w:lang w:val="nb-NO"/>
        </w:rPr>
      </w:pPr>
    </w:p>
    <w:p w:rsidR="00E34F4C" w:rsidRPr="00726FA7" w:rsidRDefault="00E34F4C" w:rsidP="00E34F4C">
      <w:pPr>
        <w:spacing w:after="0"/>
        <w:rPr>
          <w:color w:val="4472C4" w:themeColor="accent5"/>
          <w:sz w:val="24"/>
          <w:lang w:val="nb-NO"/>
        </w:rPr>
      </w:pPr>
      <w:r w:rsidRPr="00726FA7">
        <w:rPr>
          <w:color w:val="4472C4" w:themeColor="accent5"/>
          <w:sz w:val="24"/>
          <w:lang w:val="nb-NO"/>
        </w:rPr>
        <w:t>"Være sammen" i trygghet</w:t>
      </w:r>
      <w:r w:rsidR="0070771E">
        <w:rPr>
          <w:color w:val="4472C4" w:themeColor="accent5"/>
          <w:sz w:val="24"/>
          <w:lang w:val="nb-NO"/>
        </w:rPr>
        <w:t xml:space="preserve">ssirkelen: </w:t>
      </w:r>
      <w:r w:rsidR="00726FA7" w:rsidRPr="00726FA7">
        <w:rPr>
          <w:color w:val="4472C4" w:themeColor="accent5"/>
          <w:sz w:val="24"/>
          <w:lang w:val="nb-NO"/>
        </w:rPr>
        <w:t>Barn lærer og utvikla</w:t>
      </w:r>
      <w:r w:rsidR="0070771E">
        <w:rPr>
          <w:color w:val="4472C4" w:themeColor="accent5"/>
          <w:sz w:val="24"/>
          <w:lang w:val="nb-NO"/>
        </w:rPr>
        <w:t>r seg i samspe</w:t>
      </w:r>
      <w:r w:rsidRPr="00726FA7">
        <w:rPr>
          <w:color w:val="4472C4" w:themeColor="accent5"/>
          <w:sz w:val="24"/>
          <w:lang w:val="nb-NO"/>
        </w:rPr>
        <w:t>l med fo</w:t>
      </w:r>
      <w:r w:rsidR="0070771E">
        <w:rPr>
          <w:color w:val="4472C4" w:themeColor="accent5"/>
          <w:sz w:val="24"/>
          <w:lang w:val="nb-NO"/>
        </w:rPr>
        <w:t>reldre. Samspelet er grunnlegj</w:t>
      </w:r>
      <w:r w:rsidR="00726FA7" w:rsidRPr="00726FA7">
        <w:rPr>
          <w:color w:val="4472C4" w:themeColor="accent5"/>
          <w:sz w:val="24"/>
          <w:lang w:val="nb-NO"/>
        </w:rPr>
        <w:t>ande for korleis barn utvikla</w:t>
      </w:r>
      <w:r w:rsidRPr="00726FA7">
        <w:rPr>
          <w:color w:val="4472C4" w:themeColor="accent5"/>
          <w:sz w:val="24"/>
          <w:lang w:val="nb-NO"/>
        </w:rPr>
        <w:t>r trygg tilknytning følelsesmessig.</w:t>
      </w:r>
    </w:p>
    <w:p w:rsidR="00726FA7" w:rsidRPr="00726FA7" w:rsidRDefault="00726FA7" w:rsidP="00E34F4C">
      <w:pPr>
        <w:spacing w:after="0"/>
        <w:rPr>
          <w:color w:val="4472C4" w:themeColor="accent5"/>
          <w:sz w:val="24"/>
          <w:lang w:val="nb-NO"/>
        </w:rPr>
      </w:pPr>
    </w:p>
    <w:p w:rsidR="00E34F4C" w:rsidRPr="00726FA7" w:rsidRDefault="0070771E" w:rsidP="00E34F4C">
      <w:pPr>
        <w:spacing w:after="0"/>
        <w:rPr>
          <w:color w:val="4472C4" w:themeColor="accent5"/>
          <w:sz w:val="24"/>
          <w:lang w:val="nb-NO"/>
        </w:rPr>
      </w:pPr>
      <w:r>
        <w:rPr>
          <w:color w:val="4472C4" w:themeColor="accent5"/>
          <w:sz w:val="24"/>
          <w:lang w:val="nb-NO"/>
        </w:rPr>
        <w:t>Veien til trygghet:</w:t>
      </w:r>
      <w:r w:rsidR="00E34F4C" w:rsidRPr="00726FA7">
        <w:rPr>
          <w:color w:val="4472C4" w:themeColor="accent5"/>
          <w:sz w:val="24"/>
          <w:lang w:val="nb-NO"/>
        </w:rPr>
        <w:t xml:space="preserve"> Din tilg</w:t>
      </w:r>
      <w:r>
        <w:rPr>
          <w:color w:val="4472C4" w:themeColor="accent5"/>
          <w:sz w:val="24"/>
          <w:lang w:val="nb-NO"/>
        </w:rPr>
        <w:t>jengelighet som forelder påve</w:t>
      </w:r>
      <w:r w:rsidR="00726FA7" w:rsidRPr="00726FA7">
        <w:rPr>
          <w:color w:val="4472C4" w:themeColor="accent5"/>
          <w:sz w:val="24"/>
          <w:lang w:val="nb-NO"/>
        </w:rPr>
        <w:t>rka</w:t>
      </w:r>
      <w:r w:rsidR="00E34F4C" w:rsidRPr="00726FA7">
        <w:rPr>
          <w:color w:val="4472C4" w:themeColor="accent5"/>
          <w:sz w:val="24"/>
          <w:lang w:val="nb-NO"/>
        </w:rPr>
        <w:t>r di</w:t>
      </w:r>
      <w:r>
        <w:rPr>
          <w:color w:val="4472C4" w:themeColor="accent5"/>
          <w:sz w:val="24"/>
          <w:lang w:val="nb-NO"/>
        </w:rPr>
        <w:t>tt barns måte å formidle følelsa</w:t>
      </w:r>
      <w:r w:rsidR="00E34F4C" w:rsidRPr="00726FA7">
        <w:rPr>
          <w:color w:val="4472C4" w:themeColor="accent5"/>
          <w:sz w:val="24"/>
          <w:lang w:val="nb-NO"/>
        </w:rPr>
        <w:t>r og behov.</w:t>
      </w:r>
    </w:p>
    <w:p w:rsidR="00726FA7" w:rsidRPr="00726FA7" w:rsidRDefault="00726FA7" w:rsidP="00E34F4C">
      <w:pPr>
        <w:spacing w:after="0"/>
        <w:rPr>
          <w:color w:val="4472C4" w:themeColor="accent5"/>
          <w:sz w:val="24"/>
          <w:lang w:val="nb-NO"/>
        </w:rPr>
      </w:pPr>
    </w:p>
    <w:p w:rsidR="00E34F4C" w:rsidRDefault="0070771E" w:rsidP="00E34F4C">
      <w:pPr>
        <w:spacing w:after="0"/>
        <w:rPr>
          <w:color w:val="4472C4" w:themeColor="accent5"/>
          <w:sz w:val="24"/>
          <w:lang w:val="nb-NO"/>
        </w:rPr>
      </w:pPr>
      <w:r>
        <w:rPr>
          <w:color w:val="4472C4" w:themeColor="accent5"/>
          <w:sz w:val="24"/>
          <w:lang w:val="nb-NO"/>
        </w:rPr>
        <w:t>Vanskele</w:t>
      </w:r>
      <w:r w:rsidR="00E34F4C" w:rsidRPr="00726FA7">
        <w:rPr>
          <w:color w:val="4472C4" w:themeColor="accent5"/>
          <w:sz w:val="24"/>
          <w:lang w:val="nb-NO"/>
        </w:rPr>
        <w:t>ge situasjon</w:t>
      </w:r>
      <w:r>
        <w:rPr>
          <w:color w:val="4472C4" w:themeColor="accent5"/>
          <w:sz w:val="24"/>
          <w:lang w:val="nb-NO"/>
        </w:rPr>
        <w:t>er: Vi vil gje</w:t>
      </w:r>
      <w:r w:rsidR="00726FA7" w:rsidRPr="00726FA7">
        <w:rPr>
          <w:color w:val="4472C4" w:themeColor="accent5"/>
          <w:sz w:val="24"/>
          <w:lang w:val="nb-NO"/>
        </w:rPr>
        <w:t xml:space="preserve"> dere foreldre nokre redskap</w:t>
      </w:r>
      <w:r>
        <w:rPr>
          <w:color w:val="4472C4" w:themeColor="accent5"/>
          <w:sz w:val="24"/>
          <w:lang w:val="nb-NO"/>
        </w:rPr>
        <w:t xml:space="preserve"> til samspe</w:t>
      </w:r>
      <w:r w:rsidR="00E34F4C" w:rsidRPr="00726FA7">
        <w:rPr>
          <w:color w:val="4472C4" w:themeColor="accent5"/>
          <w:sz w:val="24"/>
          <w:lang w:val="nb-NO"/>
        </w:rPr>
        <w:t>l mellom dere</w:t>
      </w:r>
      <w:r w:rsidR="00726FA7" w:rsidRPr="00726FA7">
        <w:rPr>
          <w:color w:val="4472C4" w:themeColor="accent5"/>
          <w:sz w:val="24"/>
          <w:lang w:val="nb-NO"/>
        </w:rPr>
        <w:t xml:space="preserve"> og barna når situasjonen kjem</w:t>
      </w:r>
      <w:r w:rsidR="00E34F4C" w:rsidRPr="00726FA7">
        <w:rPr>
          <w:color w:val="4472C4" w:themeColor="accent5"/>
          <w:sz w:val="24"/>
          <w:lang w:val="nb-NO"/>
        </w:rPr>
        <w:t xml:space="preserve"> ut av kontroll. Vi ser på b</w:t>
      </w:r>
      <w:r>
        <w:rPr>
          <w:color w:val="4472C4" w:themeColor="accent5"/>
          <w:sz w:val="24"/>
          <w:lang w:val="nb-NO"/>
        </w:rPr>
        <w:t>alansen mellom det å være tydele</w:t>
      </w:r>
      <w:r w:rsidR="00E34F4C" w:rsidRPr="00726FA7">
        <w:rPr>
          <w:color w:val="4472C4" w:themeColor="accent5"/>
          <w:sz w:val="24"/>
          <w:lang w:val="nb-NO"/>
        </w:rPr>
        <w:t>g og samtidig være en god forelder.</w:t>
      </w:r>
    </w:p>
    <w:p w:rsidR="00726FA7" w:rsidRPr="00726FA7" w:rsidRDefault="00726FA7" w:rsidP="00E34F4C">
      <w:pPr>
        <w:spacing w:after="0"/>
        <w:rPr>
          <w:color w:val="4472C4" w:themeColor="accent5"/>
          <w:sz w:val="24"/>
          <w:lang w:val="nb-NO"/>
        </w:rPr>
      </w:pPr>
    </w:p>
    <w:p w:rsidR="00E34F4C" w:rsidRPr="00726FA7" w:rsidRDefault="00B83311" w:rsidP="00E34F4C">
      <w:pPr>
        <w:spacing w:after="0"/>
        <w:rPr>
          <w:color w:val="4472C4" w:themeColor="accent5"/>
          <w:sz w:val="24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69504" behindDoc="0" locked="0" layoutInCell="1" allowOverlap="1" wp14:anchorId="502A6CA8" wp14:editId="069753E2">
            <wp:simplePos x="0" y="0"/>
            <wp:positionH relativeFrom="column">
              <wp:posOffset>6350</wp:posOffset>
            </wp:positionH>
            <wp:positionV relativeFrom="paragraph">
              <wp:posOffset>-5201285</wp:posOffset>
            </wp:positionV>
            <wp:extent cx="2943225" cy="712470"/>
            <wp:effectExtent l="0" t="0" r="9525" b="0"/>
            <wp:wrapThrough wrapText="bothSides">
              <wp:wrapPolygon edited="0">
                <wp:start x="0" y="0"/>
                <wp:lineTo x="0" y="20791"/>
                <wp:lineTo x="21530" y="20791"/>
                <wp:lineTo x="21530" y="0"/>
                <wp:lineTo x="0" y="0"/>
              </wp:wrapPolygon>
            </wp:wrapThrough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6FA7">
        <w:rPr>
          <w:color w:val="4472C4" w:themeColor="accent5"/>
          <w:sz w:val="24"/>
          <w:lang w:val="nb-NO"/>
        </w:rPr>
        <w:t>Foreldre sine</w:t>
      </w:r>
      <w:r w:rsidR="00E34F4C" w:rsidRPr="00726FA7">
        <w:rPr>
          <w:color w:val="4472C4" w:themeColor="accent5"/>
          <w:sz w:val="24"/>
          <w:lang w:val="nb-NO"/>
        </w:rPr>
        <w:t xml:space="preserve"> e</w:t>
      </w:r>
      <w:r w:rsidR="00726FA7">
        <w:rPr>
          <w:color w:val="4472C4" w:themeColor="accent5"/>
          <w:sz w:val="24"/>
          <w:lang w:val="nb-NO"/>
        </w:rPr>
        <w:t>i</w:t>
      </w:r>
      <w:r w:rsidR="0070771E">
        <w:rPr>
          <w:color w:val="4472C4" w:themeColor="accent5"/>
          <w:sz w:val="24"/>
          <w:lang w:val="nb-NO"/>
        </w:rPr>
        <w:t>gne erfaringer:</w:t>
      </w:r>
      <w:r w:rsidR="00E34F4C" w:rsidRPr="00726FA7">
        <w:rPr>
          <w:color w:val="4472C4" w:themeColor="accent5"/>
          <w:sz w:val="24"/>
          <w:lang w:val="nb-NO"/>
        </w:rPr>
        <w:t xml:space="preserve"> Noen gan</w:t>
      </w:r>
      <w:r w:rsidR="0070771E">
        <w:rPr>
          <w:color w:val="4472C4" w:themeColor="accent5"/>
          <w:sz w:val="24"/>
          <w:lang w:val="nb-NO"/>
        </w:rPr>
        <w:t>ger har vi voksne erfaringer frå</w:t>
      </w:r>
      <w:r w:rsidR="00E34F4C" w:rsidRPr="00726FA7">
        <w:rPr>
          <w:color w:val="4472C4" w:themeColor="accent5"/>
          <w:sz w:val="24"/>
          <w:lang w:val="nb-NO"/>
        </w:rPr>
        <w:t xml:space="preserve"> e</w:t>
      </w:r>
      <w:r w:rsidR="0070771E">
        <w:rPr>
          <w:color w:val="4472C4" w:themeColor="accent5"/>
          <w:sz w:val="24"/>
          <w:lang w:val="nb-NO"/>
        </w:rPr>
        <w:t>igen fortid som gjer at reaksjonar i no</w:t>
      </w:r>
      <w:r w:rsidR="00E34F4C" w:rsidRPr="00726FA7">
        <w:rPr>
          <w:color w:val="4472C4" w:themeColor="accent5"/>
          <w:sz w:val="24"/>
          <w:lang w:val="nb-NO"/>
        </w:rPr>
        <w:t>tid kan bli "større" en</w:t>
      </w:r>
      <w:r w:rsidR="0070771E">
        <w:rPr>
          <w:color w:val="4472C4" w:themeColor="accent5"/>
          <w:sz w:val="24"/>
          <w:lang w:val="nb-NO"/>
        </w:rPr>
        <w:t>n nødvendig. Vi vil gje</w:t>
      </w:r>
      <w:r w:rsidR="00726FA7" w:rsidRPr="00726FA7">
        <w:rPr>
          <w:color w:val="4472C4" w:themeColor="accent5"/>
          <w:sz w:val="24"/>
          <w:lang w:val="nb-NO"/>
        </w:rPr>
        <w:t xml:space="preserve"> dere nokre redskap til korleis de</w:t>
      </w:r>
      <w:r w:rsidR="0070771E">
        <w:rPr>
          <w:color w:val="4472C4" w:themeColor="accent5"/>
          <w:sz w:val="24"/>
          <w:lang w:val="nb-NO"/>
        </w:rPr>
        <w:t xml:space="preserve"> kan ha</w:t>
      </w:r>
      <w:r w:rsidR="00E34F4C" w:rsidRPr="00726FA7">
        <w:rPr>
          <w:color w:val="4472C4" w:themeColor="accent5"/>
          <w:sz w:val="24"/>
          <w:lang w:val="nb-NO"/>
        </w:rPr>
        <w:t>ndtere dette.</w:t>
      </w:r>
    </w:p>
    <w:p w:rsidR="00E34F4C" w:rsidRDefault="00E34F4C" w:rsidP="00E34F4C">
      <w:pPr>
        <w:spacing w:after="0"/>
        <w:rPr>
          <w:color w:val="000000"/>
          <w:sz w:val="24"/>
          <w:lang w:val="nb-NO"/>
        </w:rPr>
      </w:pPr>
    </w:p>
    <w:p w:rsidR="00E34F4C" w:rsidRDefault="00E34F4C" w:rsidP="00E34F4C">
      <w:pPr>
        <w:spacing w:after="0"/>
        <w:rPr>
          <w:color w:val="000000"/>
          <w:sz w:val="24"/>
          <w:lang w:val="nb-NO"/>
        </w:rPr>
      </w:pPr>
    </w:p>
    <w:p w:rsidR="00362511" w:rsidRDefault="00362511" w:rsidP="00726FA7">
      <w:pPr>
        <w:spacing w:after="0"/>
        <w:rPr>
          <w:sz w:val="24"/>
          <w:lang w:val="nb-NO"/>
        </w:rPr>
      </w:pPr>
    </w:p>
    <w:p w:rsidR="00726FA7" w:rsidRPr="0070771E" w:rsidRDefault="00726FA7" w:rsidP="00726FA7">
      <w:pPr>
        <w:spacing w:after="0"/>
        <w:rPr>
          <w:sz w:val="24"/>
        </w:rPr>
      </w:pPr>
      <w:r w:rsidRPr="00726FA7">
        <w:rPr>
          <w:sz w:val="24"/>
          <w:lang w:val="nb-NO"/>
        </w:rPr>
        <w:t>Mange foreldre synes</w:t>
      </w:r>
      <w:r w:rsidR="0070771E">
        <w:rPr>
          <w:sz w:val="24"/>
          <w:lang w:val="nb-NO"/>
        </w:rPr>
        <w:t>t det er utfordrande å gje</w:t>
      </w:r>
      <w:r w:rsidRPr="00726FA7">
        <w:rPr>
          <w:sz w:val="24"/>
          <w:lang w:val="nb-NO"/>
        </w:rPr>
        <w:t xml:space="preserve"> barna sine trygghet og </w:t>
      </w:r>
      <w:r w:rsidR="0070771E">
        <w:rPr>
          <w:sz w:val="24"/>
          <w:lang w:val="nb-NO"/>
        </w:rPr>
        <w:t xml:space="preserve">ein </w:t>
      </w:r>
      <w:r w:rsidRPr="00726FA7">
        <w:rPr>
          <w:sz w:val="24"/>
          <w:lang w:val="nb-NO"/>
        </w:rPr>
        <w:t xml:space="preserve">god oppvekst. </w:t>
      </w:r>
      <w:r w:rsidRPr="0070771E">
        <w:rPr>
          <w:sz w:val="24"/>
        </w:rPr>
        <w:t>Foreldreveiledningskurset Circle of Security (</w:t>
      </w:r>
      <w:r w:rsidR="0070771E" w:rsidRPr="0070771E">
        <w:rPr>
          <w:sz w:val="24"/>
        </w:rPr>
        <w:t>COS), trygghetssirkelen, skal gje de</w:t>
      </w:r>
      <w:r w:rsidR="0070771E">
        <w:rPr>
          <w:sz w:val="24"/>
        </w:rPr>
        <w:t>re</w:t>
      </w:r>
      <w:r w:rsidRPr="0070771E">
        <w:rPr>
          <w:sz w:val="24"/>
        </w:rPr>
        <w:t xml:space="preserve"> som f</w:t>
      </w:r>
      <w:r w:rsidR="0070771E" w:rsidRPr="0070771E">
        <w:rPr>
          <w:sz w:val="24"/>
        </w:rPr>
        <w:t>oreldre verktøy til å forstå betre kva behov barn har, kva signal</w:t>
      </w:r>
      <w:r w:rsidRPr="0070771E">
        <w:rPr>
          <w:sz w:val="24"/>
        </w:rPr>
        <w:t xml:space="preserve"> de</w:t>
      </w:r>
      <w:r w:rsidR="0070771E" w:rsidRPr="0070771E">
        <w:rPr>
          <w:sz w:val="24"/>
        </w:rPr>
        <w:t>i gir og kva vi kan gjere for å møte desse behova bet</w:t>
      </w:r>
      <w:r w:rsidRPr="0070771E">
        <w:rPr>
          <w:sz w:val="24"/>
        </w:rPr>
        <w:t xml:space="preserve">re. </w:t>
      </w:r>
    </w:p>
    <w:p w:rsidR="00E34F4C" w:rsidRPr="0070771E" w:rsidRDefault="00E34F4C" w:rsidP="00E34F4C">
      <w:pPr>
        <w:spacing w:after="0"/>
        <w:rPr>
          <w:color w:val="000000"/>
          <w:sz w:val="24"/>
        </w:rPr>
      </w:pPr>
    </w:p>
    <w:p w:rsidR="00E34F4C" w:rsidRPr="0070771E" w:rsidRDefault="00E34F4C" w:rsidP="00E34F4C">
      <w:pPr>
        <w:spacing w:after="0"/>
        <w:rPr>
          <w:color w:val="000000"/>
          <w:sz w:val="24"/>
        </w:rPr>
      </w:pPr>
    </w:p>
    <w:p w:rsidR="00726FA7" w:rsidRPr="00726FA7" w:rsidRDefault="00726FA7" w:rsidP="00726FA7">
      <w:pPr>
        <w:spacing w:after="0"/>
        <w:rPr>
          <w:sz w:val="36"/>
          <w:lang w:val="nb-NO"/>
        </w:rPr>
      </w:pPr>
      <w:r w:rsidRPr="00726FA7">
        <w:rPr>
          <w:sz w:val="36"/>
          <w:lang w:val="nb-NO"/>
        </w:rPr>
        <w:t>Kven kan være med?</w:t>
      </w:r>
    </w:p>
    <w:p w:rsidR="00726FA7" w:rsidRPr="00C7628B" w:rsidRDefault="00726FA7" w:rsidP="00726FA7">
      <w:pPr>
        <w:spacing w:after="0"/>
        <w:rPr>
          <w:sz w:val="24"/>
        </w:rPr>
      </w:pPr>
      <w:r w:rsidRPr="00726FA7">
        <w:rPr>
          <w:sz w:val="24"/>
          <w:lang w:val="nb-NO"/>
        </w:rPr>
        <w:t xml:space="preserve">Foreldreveiledningskurset er for </w:t>
      </w:r>
      <w:r w:rsidR="0070771E">
        <w:rPr>
          <w:sz w:val="24"/>
          <w:lang w:val="nb-NO"/>
        </w:rPr>
        <w:t xml:space="preserve">foreldre med barn i alle aldrar. </w:t>
      </w:r>
      <w:r w:rsidR="0070771E" w:rsidRPr="00C7628B">
        <w:rPr>
          <w:sz w:val="24"/>
        </w:rPr>
        <w:t>Kurset går over 6 kvelda</w:t>
      </w:r>
      <w:r w:rsidRPr="00C7628B">
        <w:rPr>
          <w:sz w:val="24"/>
        </w:rPr>
        <w:t xml:space="preserve">r, </w:t>
      </w:r>
      <w:r w:rsidR="0070771E" w:rsidRPr="00C7628B">
        <w:rPr>
          <w:sz w:val="24"/>
        </w:rPr>
        <w:t>ca. 2 tima</w:t>
      </w:r>
      <w:r w:rsidRPr="00C7628B">
        <w:rPr>
          <w:sz w:val="24"/>
        </w:rPr>
        <w:t xml:space="preserve">r kvar gong. </w:t>
      </w:r>
    </w:p>
    <w:p w:rsidR="00861C57" w:rsidRPr="00C7628B" w:rsidRDefault="00861C57" w:rsidP="00726FA7">
      <w:pPr>
        <w:spacing w:after="0"/>
        <w:rPr>
          <w:sz w:val="32"/>
        </w:rPr>
      </w:pPr>
    </w:p>
    <w:p w:rsidR="009A5BDA" w:rsidRPr="00C7628B" w:rsidRDefault="00861C57" w:rsidP="00726FA7">
      <w:pPr>
        <w:spacing w:after="0"/>
        <w:rPr>
          <w:color w:val="538135" w:themeColor="accent6" w:themeShade="BF"/>
          <w:sz w:val="32"/>
        </w:rPr>
      </w:pPr>
      <w:r w:rsidRPr="00C7628B">
        <w:rPr>
          <w:sz w:val="32"/>
        </w:rPr>
        <w:t>Kurset er gratis.</w:t>
      </w:r>
    </w:p>
    <w:p w:rsidR="00726FA7" w:rsidRPr="00C7628B" w:rsidRDefault="00726FA7" w:rsidP="00014C78">
      <w:pPr>
        <w:spacing w:after="0"/>
        <w:rPr>
          <w:color w:val="000000"/>
          <w:sz w:val="24"/>
        </w:rPr>
      </w:pPr>
    </w:p>
    <w:p w:rsidR="00C86613" w:rsidRPr="00C7628B" w:rsidRDefault="00C86613" w:rsidP="00014C78">
      <w:pPr>
        <w:spacing w:after="0"/>
        <w:rPr>
          <w:sz w:val="24"/>
        </w:rPr>
      </w:pPr>
    </w:p>
    <w:p w:rsidR="00AE4581" w:rsidRDefault="00014C78" w:rsidP="00014C78">
      <w:pPr>
        <w:spacing w:after="0"/>
        <w:rPr>
          <w:color w:val="538135" w:themeColor="accent6" w:themeShade="BF"/>
          <w:sz w:val="24"/>
        </w:rPr>
      </w:pPr>
      <w:r w:rsidRPr="00C86613">
        <w:rPr>
          <w:color w:val="538135" w:themeColor="accent6" w:themeShade="BF"/>
          <w:sz w:val="24"/>
        </w:rPr>
        <w:t xml:space="preserve">Ved spørsmål ta kontakt med </w:t>
      </w:r>
      <w:r w:rsidR="004F19A8" w:rsidRPr="00C86613">
        <w:rPr>
          <w:color w:val="538135" w:themeColor="accent6" w:themeShade="BF"/>
          <w:sz w:val="24"/>
        </w:rPr>
        <w:t>COS</w:t>
      </w:r>
      <w:r w:rsidR="00AE4581" w:rsidRPr="00C86613">
        <w:rPr>
          <w:color w:val="538135" w:themeColor="accent6" w:themeShade="BF"/>
          <w:sz w:val="24"/>
        </w:rPr>
        <w:t xml:space="preserve"> </w:t>
      </w:r>
      <w:r w:rsidR="004F19A8" w:rsidRPr="00C86613">
        <w:rPr>
          <w:color w:val="538135" w:themeColor="accent6" w:themeShade="BF"/>
          <w:sz w:val="24"/>
        </w:rPr>
        <w:t>sertifiserte</w:t>
      </w:r>
      <w:r w:rsidR="00AE4581" w:rsidRPr="00C86613">
        <w:rPr>
          <w:color w:val="538135" w:themeColor="accent6" w:themeShade="BF"/>
          <w:sz w:val="24"/>
        </w:rPr>
        <w:t>:</w:t>
      </w:r>
    </w:p>
    <w:p w:rsidR="00C7628B" w:rsidRPr="00C86613" w:rsidRDefault="00C7628B" w:rsidP="00014C78">
      <w:pPr>
        <w:spacing w:after="0"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Eid:</w:t>
      </w:r>
    </w:p>
    <w:p w:rsidR="00AE4581" w:rsidRPr="00C86613" w:rsidRDefault="00AE4581" w:rsidP="00014C78">
      <w:pPr>
        <w:pStyle w:val="Listeavsnitt"/>
        <w:numPr>
          <w:ilvl w:val="0"/>
          <w:numId w:val="13"/>
        </w:numPr>
        <w:spacing w:after="0"/>
        <w:rPr>
          <w:color w:val="538135" w:themeColor="accent6" w:themeShade="BF"/>
          <w:sz w:val="24"/>
        </w:rPr>
      </w:pPr>
      <w:r w:rsidRPr="00C86613">
        <w:rPr>
          <w:rFonts w:eastAsia="Times New Roman" w:cs="Arial"/>
          <w:color w:val="538135" w:themeColor="accent6" w:themeShade="BF"/>
          <w:sz w:val="24"/>
          <w:lang w:eastAsia="nb-NO"/>
        </w:rPr>
        <w:t>Britt Tomasgard</w:t>
      </w:r>
      <w:r w:rsidR="00344DB8" w:rsidRPr="00C86613">
        <w:rPr>
          <w:rFonts w:eastAsia="Times New Roman" w:cs="Arial"/>
          <w:color w:val="538135" w:themeColor="accent6" w:themeShade="BF"/>
          <w:sz w:val="24"/>
          <w:lang w:eastAsia="nb-NO"/>
        </w:rPr>
        <w:t xml:space="preserve">         </w:t>
      </w:r>
      <w:r w:rsidRPr="00C86613">
        <w:rPr>
          <w:rFonts w:eastAsia="Times New Roman" w:cs="Arial"/>
          <w:color w:val="538135" w:themeColor="accent6" w:themeShade="BF"/>
          <w:sz w:val="24"/>
          <w:lang w:eastAsia="nb-NO"/>
        </w:rPr>
        <w:t>951 28 538</w:t>
      </w:r>
    </w:p>
    <w:p w:rsidR="00AE4581" w:rsidRPr="00C86613" w:rsidRDefault="00AE4581" w:rsidP="00014C78">
      <w:pPr>
        <w:pStyle w:val="Listeavsnitt"/>
        <w:numPr>
          <w:ilvl w:val="0"/>
          <w:numId w:val="13"/>
        </w:numPr>
        <w:spacing w:after="0"/>
        <w:rPr>
          <w:rFonts w:cs="Arial"/>
          <w:color w:val="538135" w:themeColor="accent6" w:themeShade="BF"/>
          <w:sz w:val="24"/>
          <w:lang w:val="de-DE"/>
        </w:rPr>
      </w:pPr>
      <w:r w:rsidRPr="00C86613">
        <w:rPr>
          <w:rFonts w:cs="Arial"/>
          <w:color w:val="538135" w:themeColor="accent6" w:themeShade="BF"/>
          <w:sz w:val="24"/>
          <w:lang w:val="de-DE"/>
        </w:rPr>
        <w:t>Berit Kragseth</w:t>
      </w:r>
      <w:r w:rsidR="00344DB8" w:rsidRPr="00C86613">
        <w:rPr>
          <w:rFonts w:cs="Arial"/>
          <w:color w:val="538135" w:themeColor="accent6" w:themeShade="BF"/>
          <w:sz w:val="24"/>
          <w:lang w:val="de-DE"/>
        </w:rPr>
        <w:tab/>
      </w:r>
      <w:r w:rsidR="00344DB8" w:rsidRPr="00C86613">
        <w:rPr>
          <w:rFonts w:cs="Arial"/>
          <w:color w:val="538135" w:themeColor="accent6" w:themeShade="BF"/>
          <w:sz w:val="24"/>
          <w:lang w:val="de-DE"/>
        </w:rPr>
        <w:tab/>
      </w:r>
      <w:r w:rsidRPr="00C86613">
        <w:rPr>
          <w:rFonts w:cs="Arial"/>
          <w:color w:val="538135" w:themeColor="accent6" w:themeShade="BF"/>
          <w:sz w:val="24"/>
          <w:lang w:val="de-DE"/>
        </w:rPr>
        <w:t>950 09 037</w:t>
      </w:r>
    </w:p>
    <w:p w:rsidR="00AE4581" w:rsidRPr="00C86613" w:rsidRDefault="00AE4581" w:rsidP="004F19A8">
      <w:pPr>
        <w:pStyle w:val="Listeavsnitt"/>
        <w:numPr>
          <w:ilvl w:val="0"/>
          <w:numId w:val="13"/>
        </w:numPr>
        <w:spacing w:after="0"/>
        <w:rPr>
          <w:rFonts w:cs="Arial"/>
          <w:color w:val="538135" w:themeColor="accent6" w:themeShade="BF"/>
          <w:sz w:val="24"/>
          <w:lang w:val="de-DE"/>
        </w:rPr>
      </w:pPr>
      <w:r w:rsidRPr="00C86613">
        <w:rPr>
          <w:rFonts w:cs="Arial"/>
          <w:color w:val="538135" w:themeColor="accent6" w:themeShade="BF"/>
          <w:sz w:val="24"/>
        </w:rPr>
        <w:t>Mari Solheim</w:t>
      </w:r>
      <w:r w:rsidRPr="00C86613">
        <w:rPr>
          <w:rFonts w:cs="Arial"/>
          <w:color w:val="538135" w:themeColor="accent6" w:themeShade="BF"/>
          <w:sz w:val="24"/>
        </w:rPr>
        <w:tab/>
        <w:t xml:space="preserve">             950 63 793</w:t>
      </w:r>
      <w:r w:rsidRPr="00C86613">
        <w:rPr>
          <w:rFonts w:cs="Arial"/>
          <w:color w:val="538135" w:themeColor="accent6" w:themeShade="BF"/>
          <w:sz w:val="24"/>
          <w:lang w:val="de-DE"/>
        </w:rPr>
        <w:tab/>
      </w:r>
    </w:p>
    <w:p w:rsidR="00AE4581" w:rsidRPr="00C7628B" w:rsidRDefault="00344DB8" w:rsidP="00014C78">
      <w:pPr>
        <w:pStyle w:val="Listeavsnitt"/>
        <w:numPr>
          <w:ilvl w:val="0"/>
          <w:numId w:val="13"/>
        </w:numPr>
        <w:spacing w:after="0"/>
        <w:rPr>
          <w:color w:val="538135" w:themeColor="accent6" w:themeShade="BF"/>
          <w:sz w:val="24"/>
        </w:rPr>
      </w:pPr>
      <w:r w:rsidRPr="00C86613">
        <w:rPr>
          <w:rFonts w:cs="Arial"/>
          <w:color w:val="538135" w:themeColor="accent6" w:themeShade="BF"/>
          <w:sz w:val="24"/>
        </w:rPr>
        <w:t xml:space="preserve">Siv Anita Drageset      </w:t>
      </w:r>
      <w:r w:rsidR="00AE4581" w:rsidRPr="00C86613">
        <w:rPr>
          <w:rFonts w:cs="Arial"/>
          <w:color w:val="538135" w:themeColor="accent6" w:themeShade="BF"/>
          <w:sz w:val="24"/>
        </w:rPr>
        <w:t>989 08</w:t>
      </w:r>
      <w:r w:rsidR="00C7628B">
        <w:rPr>
          <w:rFonts w:cs="Arial"/>
          <w:color w:val="538135" w:themeColor="accent6" w:themeShade="BF"/>
          <w:sz w:val="24"/>
        </w:rPr>
        <w:t> </w:t>
      </w:r>
      <w:r w:rsidR="00AE4581" w:rsidRPr="00C86613">
        <w:rPr>
          <w:rFonts w:cs="Arial"/>
          <w:color w:val="538135" w:themeColor="accent6" w:themeShade="BF"/>
          <w:sz w:val="24"/>
        </w:rPr>
        <w:t>823</w:t>
      </w:r>
    </w:p>
    <w:p w:rsidR="00C7628B" w:rsidRDefault="00C7628B" w:rsidP="00C7628B">
      <w:pPr>
        <w:spacing w:after="0"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Selje:</w:t>
      </w:r>
    </w:p>
    <w:p w:rsidR="00C7628B" w:rsidRDefault="00C7628B" w:rsidP="00C7628B">
      <w:pPr>
        <w:pStyle w:val="Listeavsnitt"/>
        <w:numPr>
          <w:ilvl w:val="0"/>
          <w:numId w:val="17"/>
        </w:numPr>
        <w:spacing w:after="0"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Beate H. Myklebust</w:t>
      </w:r>
      <w:r>
        <w:rPr>
          <w:color w:val="538135" w:themeColor="accent6" w:themeShade="BF"/>
          <w:sz w:val="24"/>
        </w:rPr>
        <w:tab/>
        <w:t>9799047</w:t>
      </w:r>
      <w:r w:rsidR="00F639D1">
        <w:rPr>
          <w:color w:val="538135" w:themeColor="accent6" w:themeShade="BF"/>
          <w:sz w:val="24"/>
        </w:rPr>
        <w:t>8</w:t>
      </w:r>
    </w:p>
    <w:p w:rsidR="00C7628B" w:rsidRPr="00C7628B" w:rsidRDefault="00C7628B" w:rsidP="00C7628B">
      <w:pPr>
        <w:pStyle w:val="Listeavsnitt"/>
        <w:numPr>
          <w:ilvl w:val="0"/>
          <w:numId w:val="17"/>
        </w:numPr>
        <w:spacing w:after="0"/>
        <w:rPr>
          <w:color w:val="538135" w:themeColor="accent6" w:themeShade="BF"/>
          <w:sz w:val="24"/>
        </w:rPr>
      </w:pPr>
      <w:r>
        <w:rPr>
          <w:color w:val="538135" w:themeColor="accent6" w:themeShade="BF"/>
          <w:sz w:val="24"/>
        </w:rPr>
        <w:t>Ida Kvalheim</w:t>
      </w:r>
      <w:r>
        <w:rPr>
          <w:color w:val="538135" w:themeColor="accent6" w:themeShade="BF"/>
          <w:sz w:val="24"/>
        </w:rPr>
        <w:tab/>
      </w:r>
      <w:r>
        <w:rPr>
          <w:color w:val="538135" w:themeColor="accent6" w:themeShade="BF"/>
          <w:sz w:val="24"/>
        </w:rPr>
        <w:tab/>
        <w:t>9799047</w:t>
      </w:r>
      <w:r w:rsidR="00F639D1">
        <w:rPr>
          <w:color w:val="538135" w:themeColor="accent6" w:themeShade="BF"/>
          <w:sz w:val="24"/>
        </w:rPr>
        <w:t>9</w:t>
      </w:r>
      <w:bookmarkStart w:id="0" w:name="_GoBack"/>
      <w:bookmarkEnd w:id="0"/>
    </w:p>
    <w:p w:rsidR="006B2CE1" w:rsidRPr="00C86613" w:rsidRDefault="006B2CE1" w:rsidP="005146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color w:val="538135" w:themeColor="accent6" w:themeShade="BF"/>
          <w:sz w:val="32"/>
          <w:lang w:eastAsia="nn-NO"/>
        </w:rPr>
      </w:pPr>
    </w:p>
    <w:p w:rsidR="006B2CE1" w:rsidRDefault="006B2CE1" w:rsidP="005146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8"/>
          <w:lang w:eastAsia="nn-NO"/>
        </w:rPr>
      </w:pPr>
    </w:p>
    <w:p w:rsidR="00726FA7" w:rsidRDefault="00726FA7" w:rsidP="005146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8"/>
          <w:lang w:eastAsia="nn-NO"/>
        </w:rPr>
      </w:pPr>
    </w:p>
    <w:p w:rsidR="00395B83" w:rsidRPr="003E0408" w:rsidRDefault="003E0408" w:rsidP="00395B8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8"/>
          <w:lang w:eastAsia="nn-NO"/>
        </w:rPr>
      </w:pPr>
      <w:r w:rsidRPr="003E0408">
        <w:rPr>
          <w:rFonts w:ascii="Calibri" w:eastAsia="Times New Roman" w:hAnsi="Calibri" w:cs="Times New Roman"/>
          <w:noProof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395416</wp:posOffset>
            </wp:positionH>
            <wp:positionV relativeFrom="paragraph">
              <wp:posOffset>76063</wp:posOffset>
            </wp:positionV>
            <wp:extent cx="685800" cy="848995"/>
            <wp:effectExtent l="0" t="0" r="0" b="8255"/>
            <wp:wrapSquare wrapText="bothSides"/>
            <wp:docPr id="7" name="Bilde 7" descr="Image result for sta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ge result for stad kom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26" w:rsidRPr="003E0408">
        <w:rPr>
          <w:rFonts w:ascii="Calibri" w:eastAsia="Times New Roman" w:hAnsi="Calibri" w:cs="Times New Roman"/>
          <w:b/>
          <w:noProof/>
          <w:sz w:val="28"/>
          <w:lang w:eastAsia="nn-NO"/>
        </w:rPr>
        <w:t>Stad kommune</w:t>
      </w:r>
    </w:p>
    <w:p w:rsidR="00514626" w:rsidRPr="003E0408" w:rsidRDefault="00514626" w:rsidP="0057779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Cs w:val="20"/>
          <w:lang w:eastAsia="nn-NO"/>
        </w:rPr>
      </w:pPr>
      <w:r w:rsidRPr="003E0408">
        <w:rPr>
          <w:rFonts w:ascii="Calibri" w:eastAsia="Times New Roman" w:hAnsi="Calibri" w:cs="Times New Roman"/>
          <w:noProof/>
          <w:szCs w:val="20"/>
          <w:lang w:eastAsia="nn-NO"/>
        </w:rPr>
        <w:t xml:space="preserve">Helsestasjon -og skulehelstensta </w:t>
      </w:r>
    </w:p>
    <w:p w:rsidR="00514626" w:rsidRDefault="00514626">
      <w:r>
        <w:tab/>
      </w:r>
    </w:p>
    <w:p w:rsidR="00514626" w:rsidRDefault="00AE3305">
      <w:r>
        <w:rPr>
          <w:noProof/>
          <w:lang w:eastAsia="nn-NO"/>
        </w:rPr>
        <w:drawing>
          <wp:anchor distT="0" distB="0" distL="114300" distR="114300" simplePos="0" relativeHeight="251671552" behindDoc="0" locked="0" layoutInCell="1" allowOverlap="1" wp14:anchorId="22CC38D8" wp14:editId="0FAD8CDD">
            <wp:simplePos x="0" y="0"/>
            <wp:positionH relativeFrom="margin">
              <wp:posOffset>7207885</wp:posOffset>
            </wp:positionH>
            <wp:positionV relativeFrom="paragraph">
              <wp:posOffset>370840</wp:posOffset>
            </wp:positionV>
            <wp:extent cx="2959100" cy="716915"/>
            <wp:effectExtent l="0" t="0" r="0" b="6985"/>
            <wp:wrapThrough wrapText="bothSides">
              <wp:wrapPolygon edited="0">
                <wp:start x="0" y="0"/>
                <wp:lineTo x="0" y="21236"/>
                <wp:lineTo x="21415" y="21236"/>
                <wp:lineTo x="21415" y="0"/>
                <wp:lineTo x="0" y="0"/>
              </wp:wrapPolygon>
            </wp:wrapThrough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4626">
        <w:tab/>
      </w:r>
    </w:p>
    <w:p w:rsidR="00AE3305" w:rsidRDefault="00514626" w:rsidP="00AE3305">
      <w:r>
        <w:tab/>
      </w:r>
    </w:p>
    <w:p w:rsidR="004F19A8" w:rsidRDefault="00833736" w:rsidP="00AE3305">
      <w:pPr>
        <w:ind w:firstLine="708"/>
        <w:rPr>
          <w:color w:val="4472C4" w:themeColor="accent5"/>
          <w:sz w:val="24"/>
        </w:rPr>
      </w:pPr>
      <w:r w:rsidRPr="004F19A8">
        <w:rPr>
          <w:color w:val="4472C4" w:themeColor="accent5"/>
          <w:sz w:val="24"/>
        </w:rPr>
        <w:t xml:space="preserve">Målet med </w:t>
      </w:r>
      <w:r w:rsidR="004F19A8" w:rsidRPr="004F19A8">
        <w:rPr>
          <w:color w:val="4472C4" w:themeColor="accent5"/>
          <w:sz w:val="24"/>
        </w:rPr>
        <w:t xml:space="preserve">COS </w:t>
      </w:r>
      <w:r w:rsidRPr="004F19A8">
        <w:rPr>
          <w:color w:val="4472C4" w:themeColor="accent5"/>
          <w:sz w:val="24"/>
        </w:rPr>
        <w:t>kurset</w:t>
      </w:r>
      <w:r w:rsidR="004F19A8" w:rsidRPr="004F19A8">
        <w:rPr>
          <w:color w:val="4472C4" w:themeColor="accent5"/>
          <w:sz w:val="24"/>
        </w:rPr>
        <w:t>:</w:t>
      </w:r>
      <w:r w:rsidR="004F19A8" w:rsidRPr="004F19A8">
        <w:rPr>
          <w:color w:val="4472C4" w:themeColor="accent5"/>
          <w:sz w:val="24"/>
        </w:rPr>
        <w:br/>
      </w:r>
    </w:p>
    <w:p w:rsidR="004F19A8" w:rsidRPr="004F19A8" w:rsidRDefault="00833736" w:rsidP="004F19A8">
      <w:pPr>
        <w:pStyle w:val="Listeavsnitt"/>
        <w:numPr>
          <w:ilvl w:val="0"/>
          <w:numId w:val="15"/>
        </w:numPr>
      </w:pPr>
      <w:r w:rsidRPr="004F19A8">
        <w:rPr>
          <w:color w:val="4472C4" w:themeColor="accent5"/>
          <w:sz w:val="24"/>
        </w:rPr>
        <w:t xml:space="preserve">at barnet ditt skal få hjelp til å kjenne seg </w:t>
      </w:r>
      <w:r w:rsidR="004F19A8">
        <w:rPr>
          <w:color w:val="4472C4" w:themeColor="accent5"/>
          <w:sz w:val="24"/>
        </w:rPr>
        <w:t>trygg og på den måten stå sterkare rusta til å takle utfordringa</w:t>
      </w:r>
      <w:r w:rsidRPr="004F19A8">
        <w:rPr>
          <w:color w:val="4472C4" w:themeColor="accent5"/>
          <w:sz w:val="24"/>
        </w:rPr>
        <w:t xml:space="preserve">r vi møter i livet. </w:t>
      </w:r>
    </w:p>
    <w:p w:rsidR="00833736" w:rsidRPr="007F50C6" w:rsidRDefault="00833736" w:rsidP="00765A9C">
      <w:pPr>
        <w:pStyle w:val="Listeavsnitt"/>
        <w:numPr>
          <w:ilvl w:val="0"/>
          <w:numId w:val="15"/>
        </w:numPr>
      </w:pPr>
      <w:r w:rsidRPr="007F50C6">
        <w:rPr>
          <w:color w:val="4472C4" w:themeColor="accent5"/>
          <w:sz w:val="24"/>
        </w:rPr>
        <w:t>Kurset ka</w:t>
      </w:r>
      <w:r w:rsidR="0070771E">
        <w:rPr>
          <w:color w:val="4472C4" w:themeColor="accent5"/>
          <w:sz w:val="24"/>
        </w:rPr>
        <w:t>n også bidra til et godt samspel</w:t>
      </w:r>
      <w:r w:rsidRPr="007F50C6">
        <w:rPr>
          <w:color w:val="4472C4" w:themeColor="accent5"/>
          <w:sz w:val="24"/>
        </w:rPr>
        <w:t>l mellom deg og barna dine.</w:t>
      </w:r>
    </w:p>
    <w:p w:rsidR="007F50C6" w:rsidRDefault="007F50C6" w:rsidP="007F50C6"/>
    <w:p w:rsidR="007F50C6" w:rsidRDefault="00AE3305" w:rsidP="007F50C6">
      <w:r>
        <w:rPr>
          <w:noProof/>
          <w:lang w:eastAsia="nn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75565</wp:posOffset>
            </wp:positionV>
            <wp:extent cx="2704204" cy="1418590"/>
            <wp:effectExtent l="0" t="0" r="1270" b="0"/>
            <wp:wrapNone/>
            <wp:docPr id="2" name="Bilde 2" descr="Bilderesultater for barn og forel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barn og foreld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4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0C6" w:rsidRDefault="007F50C6" w:rsidP="007F50C6"/>
    <w:p w:rsidR="007F50C6" w:rsidRDefault="007F50C6" w:rsidP="007F50C6"/>
    <w:p w:rsidR="007F50C6" w:rsidRDefault="007F50C6" w:rsidP="007F50C6"/>
    <w:p w:rsidR="007F50C6" w:rsidRDefault="007F50C6" w:rsidP="007F50C6"/>
    <w:p w:rsidR="007F50C6" w:rsidRDefault="009006B1" w:rsidP="007F50C6">
      <w:r>
        <w:rPr>
          <w:noProof/>
          <w:lang w:eastAsia="nn-NO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8820150" cy="6615888"/>
            <wp:effectExtent l="0" t="0" r="0" b="0"/>
            <wp:wrapThrough wrapText="bothSides">
              <wp:wrapPolygon edited="0">
                <wp:start x="0" y="0"/>
                <wp:lineTo x="0" y="21521"/>
                <wp:lineTo x="21553" y="21521"/>
                <wp:lineTo x="21553" y="0"/>
                <wp:lineTo x="0" y="0"/>
              </wp:wrapPolygon>
            </wp:wrapThrough>
            <wp:docPr id="3" name="Bilde 3" descr="https://www.rakkestad.kommune.no/getfile.php/4624243.1865.kuqitmikbplqs7/Cos_P_Sirkel_til_brosjyr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kkestad.kommune.no/getfile.php/4624243.1865.kuqitmikbplqs7/Cos_P_Sirkel_til_brosjyra%5B1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6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50C6" w:rsidSect="006B2CE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6" w:rsidRDefault="00514626" w:rsidP="00514626">
      <w:pPr>
        <w:spacing w:after="0" w:line="240" w:lineRule="auto"/>
      </w:pPr>
      <w:r>
        <w:separator/>
      </w:r>
    </w:p>
  </w:endnote>
  <w:endnote w:type="continuationSeparator" w:id="0">
    <w:p w:rsidR="00514626" w:rsidRDefault="00514626" w:rsidP="0051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6" w:rsidRDefault="00514626" w:rsidP="00514626">
      <w:pPr>
        <w:spacing w:after="0" w:line="240" w:lineRule="auto"/>
      </w:pPr>
      <w:r>
        <w:separator/>
      </w:r>
    </w:p>
  </w:footnote>
  <w:footnote w:type="continuationSeparator" w:id="0">
    <w:p w:rsidR="00514626" w:rsidRDefault="00514626" w:rsidP="0051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634"/>
    <w:multiLevelType w:val="hybridMultilevel"/>
    <w:tmpl w:val="734CC60C"/>
    <w:lvl w:ilvl="0" w:tplc="1C4614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5581F"/>
    <w:multiLevelType w:val="hybridMultilevel"/>
    <w:tmpl w:val="E07235A4"/>
    <w:lvl w:ilvl="0" w:tplc="1C46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8DB"/>
    <w:multiLevelType w:val="hybridMultilevel"/>
    <w:tmpl w:val="F2449B00"/>
    <w:lvl w:ilvl="0" w:tplc="08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A02DE1"/>
    <w:multiLevelType w:val="hybridMultilevel"/>
    <w:tmpl w:val="893ADC18"/>
    <w:lvl w:ilvl="0" w:tplc="08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6366352"/>
    <w:multiLevelType w:val="hybridMultilevel"/>
    <w:tmpl w:val="2BBC1E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0C2E"/>
    <w:multiLevelType w:val="hybridMultilevel"/>
    <w:tmpl w:val="094877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239C"/>
    <w:multiLevelType w:val="hybridMultilevel"/>
    <w:tmpl w:val="5FEA0D88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65AF"/>
    <w:multiLevelType w:val="hybridMultilevel"/>
    <w:tmpl w:val="D9786D5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4CC7"/>
    <w:multiLevelType w:val="hybridMultilevel"/>
    <w:tmpl w:val="7958B7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00276"/>
    <w:multiLevelType w:val="hybridMultilevel"/>
    <w:tmpl w:val="4A924E26"/>
    <w:lvl w:ilvl="0" w:tplc="08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504636"/>
    <w:multiLevelType w:val="hybridMultilevel"/>
    <w:tmpl w:val="1D743868"/>
    <w:lvl w:ilvl="0" w:tplc="0814000F">
      <w:start w:val="1"/>
      <w:numFmt w:val="decimal"/>
      <w:lvlText w:val="%1."/>
      <w:lvlJc w:val="left"/>
      <w:pPr>
        <w:ind w:left="1068" w:hanging="360"/>
      </w:p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5E05A8"/>
    <w:multiLevelType w:val="hybridMultilevel"/>
    <w:tmpl w:val="49582A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02F3E"/>
    <w:multiLevelType w:val="hybridMultilevel"/>
    <w:tmpl w:val="30082F06"/>
    <w:lvl w:ilvl="0" w:tplc="08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24F00FD"/>
    <w:multiLevelType w:val="hybridMultilevel"/>
    <w:tmpl w:val="1682C5AC"/>
    <w:lvl w:ilvl="0" w:tplc="08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F205C8"/>
    <w:multiLevelType w:val="hybridMultilevel"/>
    <w:tmpl w:val="120CCBCE"/>
    <w:lvl w:ilvl="0" w:tplc="08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9709C6"/>
    <w:multiLevelType w:val="hybridMultilevel"/>
    <w:tmpl w:val="66AC4D1A"/>
    <w:lvl w:ilvl="0" w:tplc="08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CB02EE1"/>
    <w:multiLevelType w:val="hybridMultilevel"/>
    <w:tmpl w:val="430690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4"/>
  </w:num>
  <w:num w:numId="11">
    <w:abstractNumId w:val="3"/>
  </w:num>
  <w:num w:numId="12">
    <w:abstractNumId w:val="16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3"/>
    <w:rsid w:val="00014C78"/>
    <w:rsid w:val="000C25E4"/>
    <w:rsid w:val="000E627B"/>
    <w:rsid w:val="00117B7B"/>
    <w:rsid w:val="001269E2"/>
    <w:rsid w:val="001B216B"/>
    <w:rsid w:val="001D1E37"/>
    <w:rsid w:val="00260015"/>
    <w:rsid w:val="00282B79"/>
    <w:rsid w:val="00344DB8"/>
    <w:rsid w:val="00362511"/>
    <w:rsid w:val="00395B83"/>
    <w:rsid w:val="003A6540"/>
    <w:rsid w:val="003E0408"/>
    <w:rsid w:val="003E7D96"/>
    <w:rsid w:val="0040494B"/>
    <w:rsid w:val="00475420"/>
    <w:rsid w:val="004A073B"/>
    <w:rsid w:val="004E4177"/>
    <w:rsid w:val="004F19A8"/>
    <w:rsid w:val="00514626"/>
    <w:rsid w:val="00523556"/>
    <w:rsid w:val="00537827"/>
    <w:rsid w:val="005451EF"/>
    <w:rsid w:val="00577796"/>
    <w:rsid w:val="0064509B"/>
    <w:rsid w:val="00675C29"/>
    <w:rsid w:val="006B2CE1"/>
    <w:rsid w:val="0070771E"/>
    <w:rsid w:val="00726FA7"/>
    <w:rsid w:val="0073237A"/>
    <w:rsid w:val="0076441B"/>
    <w:rsid w:val="007D5996"/>
    <w:rsid w:val="007F50C6"/>
    <w:rsid w:val="007F569A"/>
    <w:rsid w:val="00833736"/>
    <w:rsid w:val="00861C57"/>
    <w:rsid w:val="008709AC"/>
    <w:rsid w:val="008C3B2F"/>
    <w:rsid w:val="009006B1"/>
    <w:rsid w:val="009A5BDA"/>
    <w:rsid w:val="00A93061"/>
    <w:rsid w:val="00A97D05"/>
    <w:rsid w:val="00A97EA3"/>
    <w:rsid w:val="00AE3305"/>
    <w:rsid w:val="00AE4581"/>
    <w:rsid w:val="00AE516B"/>
    <w:rsid w:val="00AF3CA7"/>
    <w:rsid w:val="00B17495"/>
    <w:rsid w:val="00B83311"/>
    <w:rsid w:val="00BB7F6B"/>
    <w:rsid w:val="00BC0F5E"/>
    <w:rsid w:val="00BE4482"/>
    <w:rsid w:val="00C7628B"/>
    <w:rsid w:val="00C86613"/>
    <w:rsid w:val="00D60658"/>
    <w:rsid w:val="00D62B85"/>
    <w:rsid w:val="00DA59A3"/>
    <w:rsid w:val="00E047C3"/>
    <w:rsid w:val="00E34F4C"/>
    <w:rsid w:val="00E56D29"/>
    <w:rsid w:val="00E7370E"/>
    <w:rsid w:val="00ED0F66"/>
    <w:rsid w:val="00F47B16"/>
    <w:rsid w:val="00F639D1"/>
    <w:rsid w:val="00F81821"/>
    <w:rsid w:val="00F84C8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423D8AC"/>
  <w15:chartTrackingRefBased/>
  <w15:docId w15:val="{2AB5E678-D97B-4855-9070-47D2AA1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06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1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626"/>
  </w:style>
  <w:style w:type="paragraph" w:styleId="Bunntekst">
    <w:name w:val="footer"/>
    <w:basedOn w:val="Normal"/>
    <w:link w:val="BunntekstTegn"/>
    <w:uiPriority w:val="99"/>
    <w:unhideWhenUsed/>
    <w:rsid w:val="0051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626"/>
  </w:style>
  <w:style w:type="paragraph" w:styleId="Listeavsnitt">
    <w:name w:val="List Paragraph"/>
    <w:basedOn w:val="Normal"/>
    <w:uiPriority w:val="34"/>
    <w:qFormat/>
    <w:rsid w:val="00D62B85"/>
    <w:pPr>
      <w:ind w:left="720"/>
      <w:contextualSpacing/>
    </w:pPr>
  </w:style>
  <w:style w:type="paragraph" w:customStyle="1" w:styleId="Default">
    <w:name w:val="Default"/>
    <w:rsid w:val="00764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24CD-F64C-4ECA-9490-C4E82F56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Karlsen</dc:creator>
  <cp:keywords/>
  <dc:description/>
  <cp:lastModifiedBy>Beate Hagen Myklebust</cp:lastModifiedBy>
  <cp:revision>15</cp:revision>
  <cp:lastPrinted>2020-03-03T13:13:00Z</cp:lastPrinted>
  <dcterms:created xsi:type="dcterms:W3CDTF">2020-03-03T12:06:00Z</dcterms:created>
  <dcterms:modified xsi:type="dcterms:W3CDTF">2020-03-04T10:52:00Z</dcterms:modified>
</cp:coreProperties>
</file>